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7F" w:rsidRDefault="00B93F7F" w:rsidP="00D50FE0">
      <w:pPr>
        <w:pStyle w:val="NormalWeb"/>
        <w:shd w:val="clear" w:color="auto" w:fill="FFFFFF"/>
        <w:spacing w:before="0" w:beforeAutospacing="0" w:after="0" w:afterAutospacing="0" w:line="301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50FE0" w:rsidRPr="00D50FE0" w:rsidRDefault="00D50FE0" w:rsidP="00D50FE0">
      <w:pPr>
        <w:pStyle w:val="NormalWeb"/>
        <w:shd w:val="clear" w:color="auto" w:fill="FFFFFF"/>
        <w:spacing w:before="0" w:beforeAutospacing="0" w:after="0" w:afterAutospacing="0" w:line="301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93F7F" w:rsidRPr="00715010" w:rsidRDefault="00B93F7F" w:rsidP="00B93F7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15010">
        <w:rPr>
          <w:rFonts w:ascii="Arial" w:hAnsi="Arial" w:cs="Arial"/>
          <w:b/>
          <w:bCs/>
          <w:color w:val="000000"/>
          <w:sz w:val="18"/>
          <w:szCs w:val="18"/>
        </w:rPr>
        <w:t xml:space="preserve">CONSÓRCIO INTERMUNICIPAL DE SAÚDE DOS MUNICÍPIOS DA MICRORREGIÃO DO MÉDIO SAPUCAÍ – CISAMESP – </w:t>
      </w:r>
      <w:r w:rsidRPr="0071501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EXTRATO DE CONTRATO</w:t>
      </w:r>
    </w:p>
    <w:p w:rsidR="00B93F7F" w:rsidRPr="00715010" w:rsidRDefault="00715010" w:rsidP="00D50FE0">
      <w:pPr>
        <w:pStyle w:val="NormalWeb"/>
        <w:shd w:val="clear" w:color="auto" w:fill="FFFFFF"/>
        <w:spacing w:before="0" w:beforeAutospacing="0" w:after="0" w:afterAutospacing="0" w:line="301" w:lineRule="atLeast"/>
        <w:jc w:val="both"/>
        <w:rPr>
          <w:rStyle w:val="apple-converted-space"/>
          <w:rFonts w:ascii="Arial" w:hAnsi="Arial"/>
          <w:bCs/>
          <w:color w:val="000000"/>
          <w:sz w:val="18"/>
          <w:szCs w:val="18"/>
        </w:rPr>
      </w:pPr>
      <w:r w:rsidRP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Contrato nº </w:t>
      </w:r>
      <w:r w:rsidR="00716574" w:rsidRP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011/2024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 - Processo Licitatório nº </w:t>
      </w:r>
      <w:r w:rsid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004/2024</w:t>
      </w:r>
      <w:r w:rsidR="0079521C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 – Pregão </w:t>
      </w:r>
      <w:r w:rsid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Eletrônico</w:t>
      </w:r>
      <w:r w:rsidR="0079521C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 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>nº 00</w:t>
      </w:r>
      <w:r w:rsidR="00A95D0D">
        <w:rPr>
          <w:rStyle w:val="apple-converted-space"/>
          <w:rFonts w:ascii="Arial" w:hAnsi="Arial"/>
          <w:bCs/>
          <w:color w:val="000000"/>
          <w:sz w:val="18"/>
          <w:szCs w:val="18"/>
        </w:rPr>
        <w:t>2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>/20</w:t>
      </w:r>
      <w:r w:rsid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24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. 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  <w:u w:val="single"/>
        </w:rPr>
        <w:t>Partes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>: Consórcio Intermunicipal de Saúde</w:t>
      </w:r>
      <w:r w:rsidR="00A95D0D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 dos Municípios da Microrregião do Médio Sapucaí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 – CISAMESP e </w:t>
      </w:r>
      <w:r w:rsid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FBR Assessoria e Serviços Gerenciais (CNPJ nº 12.904.312/0001-09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. 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  <w:u w:val="single"/>
        </w:rPr>
        <w:t>Objeto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: </w:t>
      </w:r>
      <w:r w:rsid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Contratação de empresa especializada para a prestação de serviços de licenciamento de uso temporário e mensal, de um sistema integrado de gestão de serviços para consórcios de saúde, em atendimento às necessidades do CISAMESP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. Prazo: </w:t>
      </w:r>
      <w:r w:rsid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22/07/2024</w:t>
      </w:r>
      <w:r w:rsidR="0079521C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 a </w:t>
      </w:r>
      <w:r w:rsid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21/07/2025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>. Valor: R$</w:t>
      </w:r>
      <w:r w:rsid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89.400,00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 (</w:t>
      </w:r>
      <w:r w:rsid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oitenta e nove mil e quatrocentos reais)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. Data: </w:t>
      </w:r>
      <w:r w:rsidR="0079521C">
        <w:rPr>
          <w:rStyle w:val="apple-converted-space"/>
          <w:rFonts w:ascii="Arial" w:hAnsi="Arial"/>
          <w:bCs/>
          <w:color w:val="000000"/>
          <w:sz w:val="18"/>
          <w:szCs w:val="18"/>
        </w:rPr>
        <w:t>2</w:t>
      </w:r>
      <w:r w:rsid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2</w:t>
      </w:r>
      <w:r w:rsidR="0079521C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 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de </w:t>
      </w:r>
      <w:r w:rsidR="0079521C">
        <w:rPr>
          <w:rStyle w:val="apple-converted-space"/>
          <w:rFonts w:ascii="Arial" w:hAnsi="Arial"/>
          <w:bCs/>
          <w:color w:val="000000"/>
          <w:sz w:val="18"/>
          <w:szCs w:val="18"/>
        </w:rPr>
        <w:t>julho</w:t>
      </w:r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 xml:space="preserve"> de 20</w:t>
      </w:r>
      <w:r w:rsidR="00716574">
        <w:rPr>
          <w:rStyle w:val="apple-converted-space"/>
          <w:rFonts w:ascii="Arial" w:hAnsi="Arial"/>
          <w:bCs/>
          <w:color w:val="000000"/>
          <w:sz w:val="18"/>
          <w:szCs w:val="18"/>
        </w:rPr>
        <w:t>24</w:t>
      </w:r>
      <w:bookmarkStart w:id="0" w:name="_GoBack"/>
      <w:bookmarkEnd w:id="0"/>
      <w:r w:rsidRPr="00715010">
        <w:rPr>
          <w:rStyle w:val="apple-converted-space"/>
          <w:rFonts w:ascii="Arial" w:hAnsi="Arial"/>
          <w:bCs/>
          <w:color w:val="000000"/>
          <w:sz w:val="18"/>
          <w:szCs w:val="18"/>
        </w:rPr>
        <w:t>.</w:t>
      </w:r>
    </w:p>
    <w:sectPr w:rsidR="00B93F7F" w:rsidRPr="00715010" w:rsidSect="00A84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FE0"/>
    <w:rsid w:val="00144D4E"/>
    <w:rsid w:val="004A388C"/>
    <w:rsid w:val="00715010"/>
    <w:rsid w:val="00716574"/>
    <w:rsid w:val="00723B7E"/>
    <w:rsid w:val="0079521C"/>
    <w:rsid w:val="00A84007"/>
    <w:rsid w:val="00A95D0D"/>
    <w:rsid w:val="00B8181E"/>
    <w:rsid w:val="00B93F7F"/>
    <w:rsid w:val="00D50FE0"/>
    <w:rsid w:val="00D60F9A"/>
    <w:rsid w:val="00E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6FCF"/>
  <w15:docId w15:val="{2CBB6A0E-5364-4E40-B0DE-4106E3DF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50FE0"/>
  </w:style>
  <w:style w:type="character" w:styleId="Hyperlink">
    <w:name w:val="Hyperlink"/>
    <w:basedOn w:val="Fontepargpadro"/>
    <w:uiPriority w:val="99"/>
    <w:unhideWhenUsed/>
    <w:rsid w:val="00D50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6</cp:revision>
  <dcterms:created xsi:type="dcterms:W3CDTF">2022-02-15T12:43:00Z</dcterms:created>
  <dcterms:modified xsi:type="dcterms:W3CDTF">2024-08-09T13:54:00Z</dcterms:modified>
</cp:coreProperties>
</file>